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263" w:rsidRDefault="00262263" w:rsidP="0026226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ДОШКОЛЬНОЕ ОБРАЗОВАТЕЛЬНОЕ УЧРЕЖДЕНИЕ КУРОВСКИЙ ДЕТСКИЙ САД</w:t>
      </w: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Развлечение</w:t>
      </w:r>
    </w:p>
    <w:p w:rsidR="00262263" w:rsidRDefault="00262263" w:rsidP="00262263">
      <w:pPr>
        <w:pStyle w:val="Default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«</w:t>
      </w:r>
      <w:r>
        <w:rPr>
          <w:b/>
          <w:i/>
          <w:sz w:val="36"/>
          <w:szCs w:val="36"/>
        </w:rPr>
        <w:t>Добрая дорога</w:t>
      </w:r>
      <w:r>
        <w:rPr>
          <w:b/>
          <w:i/>
          <w:sz w:val="36"/>
          <w:szCs w:val="36"/>
        </w:rPr>
        <w:t>»</w:t>
      </w:r>
    </w:p>
    <w:p w:rsidR="00262263" w:rsidRDefault="00262263" w:rsidP="00262263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детей от 5 до 7 лет </w:t>
      </w: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ind w:left="6804"/>
        <w:rPr>
          <w:bCs/>
          <w:i/>
          <w:sz w:val="28"/>
          <w:szCs w:val="28"/>
        </w:rPr>
      </w:pPr>
    </w:p>
    <w:p w:rsidR="00262263" w:rsidRDefault="00262263" w:rsidP="00262263">
      <w:pPr>
        <w:pStyle w:val="Default"/>
        <w:ind w:left="6804"/>
        <w:rPr>
          <w:bCs/>
          <w:i/>
          <w:sz w:val="28"/>
          <w:szCs w:val="28"/>
        </w:rPr>
      </w:pPr>
    </w:p>
    <w:p w:rsidR="00262263" w:rsidRDefault="00262263" w:rsidP="00262263">
      <w:pPr>
        <w:pStyle w:val="Default"/>
        <w:ind w:left="6804"/>
        <w:rPr>
          <w:bCs/>
          <w:i/>
          <w:sz w:val="28"/>
          <w:szCs w:val="28"/>
        </w:rPr>
      </w:pPr>
    </w:p>
    <w:p w:rsidR="00262263" w:rsidRDefault="00262263" w:rsidP="00262263">
      <w:pPr>
        <w:pStyle w:val="Default"/>
        <w:ind w:left="6804"/>
        <w:rPr>
          <w:bCs/>
          <w:i/>
          <w:sz w:val="28"/>
          <w:szCs w:val="28"/>
        </w:rPr>
      </w:pPr>
    </w:p>
    <w:p w:rsidR="00262263" w:rsidRDefault="00262263" w:rsidP="00262263">
      <w:pPr>
        <w:pStyle w:val="Default"/>
        <w:ind w:left="6804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Разработчик</w:t>
      </w:r>
      <w:r>
        <w:rPr>
          <w:bCs/>
          <w:sz w:val="28"/>
          <w:szCs w:val="28"/>
        </w:rPr>
        <w:t>:</w:t>
      </w:r>
    </w:p>
    <w:p w:rsidR="00262263" w:rsidRDefault="00262263" w:rsidP="00262263">
      <w:pPr>
        <w:pStyle w:val="Default"/>
        <w:ind w:left="6804"/>
        <w:rPr>
          <w:bCs/>
          <w:sz w:val="28"/>
          <w:szCs w:val="28"/>
        </w:rPr>
      </w:pPr>
      <w:r>
        <w:rPr>
          <w:bCs/>
          <w:sz w:val="28"/>
          <w:szCs w:val="28"/>
        </w:rPr>
        <w:t>Квашнина Ю.А.,</w:t>
      </w:r>
    </w:p>
    <w:p w:rsidR="00262263" w:rsidRDefault="00262263" w:rsidP="00262263">
      <w:pPr>
        <w:pStyle w:val="Default"/>
        <w:ind w:left="6804"/>
        <w:rPr>
          <w:bCs/>
          <w:sz w:val="28"/>
          <w:szCs w:val="28"/>
        </w:rPr>
      </w:pPr>
      <w:r>
        <w:rPr>
          <w:bCs/>
          <w:sz w:val="28"/>
          <w:szCs w:val="28"/>
        </w:rPr>
        <w:t>воспитатель</w:t>
      </w:r>
    </w:p>
    <w:p w:rsidR="00262263" w:rsidRDefault="00262263" w:rsidP="00262263">
      <w:pPr>
        <w:pStyle w:val="Default"/>
        <w:jc w:val="center"/>
        <w:rPr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/>
          <w:bCs/>
          <w:sz w:val="28"/>
          <w:szCs w:val="28"/>
        </w:rPr>
      </w:pPr>
    </w:p>
    <w:p w:rsidR="00262263" w:rsidRDefault="00262263" w:rsidP="00262263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 Куровское, 2021 г.</w:t>
      </w:r>
    </w:p>
    <w:p w:rsidR="00262263" w:rsidRPr="00262263" w:rsidRDefault="00262263" w:rsidP="002622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Цель мероприятия</w:t>
      </w:r>
      <w:r>
        <w:rPr>
          <w:rFonts w:ascii="Tahoma" w:hAnsi="Tahoma" w:cs="Tahoma"/>
          <w:color w:val="333333"/>
          <w:shd w:val="clear" w:color="auto" w:fill="FFFFFF"/>
        </w:rPr>
        <w:t xml:space="preserve"> – 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знаний детей о Правилах дорожного движения, о сигналах и работе светофора, о назначении дорожных знаков. Воспитать внимательность, умение ориентироваться при переходе проезжей части.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Задачи: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Познавательное развитие:</w:t>
      </w:r>
    </w:p>
    <w:p w:rsidR="00EF5CB7" w:rsidRPr="00262263" w:rsidRDefault="00EF5CB7" w:rsidP="00EF5CB7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правил поведения на улице.</w:t>
      </w:r>
    </w:p>
    <w:p w:rsidR="00EF5CB7" w:rsidRPr="00262263" w:rsidRDefault="00EF5CB7" w:rsidP="00EF5CB7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понимания мысли, что от знаний правил поведения на улице, </w:t>
      </w:r>
      <w:hyperlink r:id="rId7" w:tgtFrame="_blank" w:history="1">
        <w:r w:rsidRPr="00262263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правил дорожного движения</w:t>
        </w:r>
      </w:hyperlink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зависит здоровье и безопасность людей.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Физическое развитие:</w:t>
      </w:r>
    </w:p>
    <w:p w:rsidR="00EF5CB7" w:rsidRPr="00262263" w:rsidRDefault="00EF5CB7" w:rsidP="00EF5CB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координацию движений, умение легко и свободно ориентироваться в пространстве.</w:t>
      </w:r>
    </w:p>
    <w:p w:rsidR="00EF5CB7" w:rsidRPr="00262263" w:rsidRDefault="00EF5CB7" w:rsidP="00EF5CB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выполнять </w:t>
      </w:r>
      <w:hyperlink r:id="rId8" w:tgtFrame="_blank" w:history="1">
        <w:r w:rsidRPr="00262263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правила игры</w:t>
        </w:r>
      </w:hyperlink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воспитывать выдержку.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Социально-коммуникативное развитие: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уточнить и закрепить знания </w:t>
      </w:r>
      <w:hyperlink r:id="rId9" w:tgtFrame="_blank" w:history="1">
        <w:r w:rsidRPr="00262263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о культуре поведения в общественном транспорте</w:t>
        </w:r>
      </w:hyperlink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Художественно-эстетическое развитие:</w:t>
      </w:r>
    </w:p>
    <w:p w:rsidR="00EF5CB7" w:rsidRPr="00262263" w:rsidRDefault="00EF5CB7" w:rsidP="00EF5CB7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предпосылки смыслового и ценностного восприятия словестных, музыкальных произведений по теме развлечения.</w:t>
      </w:r>
    </w:p>
    <w:p w:rsidR="00EF5CB7" w:rsidRPr="00262263" w:rsidRDefault="00EF5CB7" w:rsidP="00EF5CB7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творческой активности детей, участвуя в музыкальных играх, пении и других видах деятельности.</w:t>
      </w:r>
    </w:p>
    <w:p w:rsidR="00EF5CB7" w:rsidRPr="00262263" w:rsidRDefault="00EF5CB7" w:rsidP="00EF5CB7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возможность почувствовать радость от участия в мероприятии по ПДД.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Предварительная работа:</w:t>
      </w:r>
    </w:p>
    <w:p w:rsidR="00EF5CB7" w:rsidRPr="00262263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по правилам поведения на улицах города, в транспорте.</w:t>
      </w:r>
    </w:p>
    <w:p w:rsidR="00EF5CB7" w:rsidRPr="00262263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Заучивание стихов, песен, танца.</w:t>
      </w:r>
    </w:p>
    <w:p w:rsidR="00EF5CB7" w:rsidRPr="00262263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Подвижная игра «Красный, желтый, зеленый».</w:t>
      </w:r>
    </w:p>
    <w:p w:rsidR="00EF5CB7" w:rsidRPr="00262263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 «Светофор».</w:t>
      </w:r>
    </w:p>
    <w:p w:rsidR="00EF5CB7" w:rsidRPr="00262263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мультфильма «Дядя Степа – милиционер».</w:t>
      </w:r>
    </w:p>
    <w:p w:rsidR="00EF5CB7" w:rsidRDefault="00EF5CB7" w:rsidP="00EF5CB7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«Правила движения».</w:t>
      </w:r>
    </w:p>
    <w:p w:rsidR="00262263" w:rsidRDefault="00262263" w:rsidP="007B5906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шоферские фуражки,  2 обру</w:t>
      </w:r>
      <w:r w:rsidR="007B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ча,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стойки, 2 мяча, карточки с изображением транспортных средств</w:t>
      </w:r>
      <w:r w:rsidR="007B590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карточки дорожные знаки, светофор.</w:t>
      </w:r>
    </w:p>
    <w:p w:rsidR="00EF5CB7" w:rsidRPr="00262263" w:rsidRDefault="00262263" w:rsidP="00262263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меропри</w:t>
      </w:r>
      <w:r w:rsidR="007B590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тия</w:t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около нашего детского сада есть дорога, по которой то и дело проезжают разные машины. Но машины едут только по проезжей части, рядом с которой есть тротуар. А по тротуару вы с мамой каждое утро идете в детский сад. Чтобы зайти на территорию детского сада, нужно перейти проезжую часть дороги. Расскажите, как вы переходите это опасное расстояние?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Рассказ 2-3 детей.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Примерные ответы:</w:t>
      </w:r>
    </w:p>
    <w:p w:rsidR="00EF5CB7" w:rsidRPr="00262263" w:rsidRDefault="00EF5CB7" w:rsidP="00EF5CB7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Переходить нужно только в определенном месте, где есть </w:t>
      </w:r>
      <w:hyperlink r:id="rId10" w:tgtFrame="_blank" w:history="1">
        <w:r w:rsidRPr="00262263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светофор</w:t>
        </w:r>
      </w:hyperlink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пешеходный переход.</w:t>
      </w:r>
    </w:p>
    <w:p w:rsidR="00EF5CB7" w:rsidRPr="00262263" w:rsidRDefault="00EF5CB7" w:rsidP="00EF5CB7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бежать через дорогу, перед идущей машиной.</w:t>
      </w:r>
    </w:p>
    <w:p w:rsidR="00EF5CB7" w:rsidRPr="00262263" w:rsidRDefault="00EF5CB7" w:rsidP="00EF5CB7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Нужно держать маму за руку.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Чтобы быть спокойным за свою жизнь и здоровье, нужно знать правила перехода проезжей части улицы.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Ребенок: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Движенья полон город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егут машины в ряд.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Цветные светофоры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день, и ночь горят.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Ребенок: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Шагая осторожно,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улицей следи.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только там, где можно ее переходи.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Ну, вот вы правильно перешли улицу, и зашли в детский сад. А день в детском саду каждое утро начинается с веселой танцевальной зарядки.</w:t>
      </w:r>
    </w:p>
    <w:p w:rsidR="0082433C" w:rsidRPr="00262263" w:rsidRDefault="0082433C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Танец «Буги-вуги» Программа Т. Суворовой.</w:t>
      </w:r>
    </w:p>
    <w:p w:rsidR="0082433C" w:rsidRPr="00262263" w:rsidRDefault="0082433C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 музыкальный зал заходит, прихрамывая Буратино.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Здравствуй, Буратино! Что с тобой случилось, и почему ты хромаешь?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Я чуть под машину не попал. Около детского сада дорога и машины мчатся туда – сюда, туда – сюда. А я хотел перебежать и вот – не получилось.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где же ты переходил проезжую часть дороги?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Где захотел, там и стал переходить, вернее перебегать.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Буратино, а ты не подумал дойти до светофора и до пешеходного перехода?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Откуда я знаю, что такое пешеходный переход. Я ведь не люблю учиться и Мальвина мне этого не рассказывала. А еще я очень торопился, ведь я убежал из своей книжки, которая стоит в библиотеке. А сейчас думаю, зря убежал, потому что не смогу вернуться обратно, ведь на улице так много опасностей.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Ничего, мы с ребятами тебя проводим, но сначала объясним, что такое пешеходный переход и как </w:t>
      </w:r>
      <w:hyperlink r:id="rId11" w:tgtFrame="_blank" w:history="1">
        <w:r w:rsidRPr="00262263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правильно переходить проезжую часть дороги</w:t>
        </w:r>
      </w:hyperlink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573C" w:rsidRPr="00262263" w:rsidRDefault="009D573C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Вот, Буратино, теперь понял, как правильно переходить улицу, а как нельзя, чтобы не случилось беды?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Немножко понял, только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же я доберусь до своей книги в библиотеке, вдруг что-то перепутаю и опять окажусь под колесами машины.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давайте проводим Буратино, и объясним как вести себя в разных ситуациях на дороге. А поедем мы в библиотеку на автобусе. Занимайте места в автобусе.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садятся на стулья, которые поставлены как в автобусе, впереди место для водителя. Буратино садится с детьми.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Песня «Наш автобус голубой». Музыка А. Филиппенко слова Т. Волгиной.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Смотри, Буратино,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много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улицах города разных машин.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Вижу красненькую и маленькую. А вот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рожки на крыше. Ой, что это за машина такая?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Эта машина называется троллейбус и сейчас ребята расскажут тебе о некоторых машинах, которые помогают людям добираться до работы, в цирк, зоопарк и другие места города.</w:t>
      </w:r>
    </w:p>
    <w:p w:rsidR="009D573C" w:rsidRPr="00262263" w:rsidRDefault="009D573C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CB7" w:rsidRPr="00262263" w:rsidRDefault="009D573C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EF5CB7"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«Такси» Н. </w:t>
      </w:r>
      <w:proofErr w:type="spellStart"/>
      <w:r w:rsidR="00EF5CB7"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Кнушевицкая</w:t>
      </w:r>
      <w:proofErr w:type="spellEnd"/>
      <w:r w:rsidR="00EF5CB7"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работе кто за сутки город весь исколесит?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Сэкономит нам минутки, ну, конечно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такси.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всех ему известен каждый адрес, каждый дом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заблудимся с ним вместе даже в городе чужом.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приветливо мигает нам зеленый огонек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никто не опоздает, всех такси доставит в срок.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«Трамвай» Н. </w:t>
      </w:r>
      <w:proofErr w:type="spellStart"/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Кнушевицкая</w:t>
      </w:r>
      <w:proofErr w:type="spellEnd"/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веселый перезвон вот и показался он: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Два вагончика с дугой и проезд недорогой.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него здесь путь проложен, только будь-ка осторожен –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по рельсам не ходи, поскорее с них сойди.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Знай, что рельсы лишь трамваю быстро бегать помогают.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чтения стихов на экране показываются картинки этих видов транспорта.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Смотрите, старушка зашла в автобус, да такая старенькая!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Продолжает сидеть на стуле.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Старушка (ведущий надевает на себя платок). Миленькие детки, кто мне место уступит?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 уступают место.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Старушка снимает платок.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Молодцы, что уступили место старушке, а вот Буратино не встал даже с места. Ты что, Буратино, не знаешь, что место старшим нужно уступать везде и в транспорте тоже?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Я не знал, но сейчас буду уступать.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сейчас еще одна игра.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«Такси»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игры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команды, водитель в фуражке с обручем в руках.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«Водитель» бежит к команде, к нему пристраивается один игрок и оба бегут к стойке (остановке). «Водитель» бежит за следующим игроком. Побеждает команда, чьи игроки быстрее окажутся у стойки.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наш автобус подъехал к остановке «Библиотека». Выходим из автобуса и переходим улицу по «зебре».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 не буду ходить по зебре, я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боюсь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животное.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Послушай, что называют зеброй на дороге.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Ребенок: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чего на перекрестке черно-белые полоски?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«зебра», но не лошадь,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дорога через площадь.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Вдоль по «зебре» пешеход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идет.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в больших городах пешеходные переходы бывают вот такие (показывает картинки). Подземные самые безопасные. А еще обязательно смотрите на светофор и по сторонам, когда переходите дорогу.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Подвижная игра « Красный, желтый, зеленый»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игры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на красный цвет стоят на месте,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зеленый идут.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«Мой знакомый светофор» О. Кулакова.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дороге я иду, маму за руку веду.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знакомый светофор светят людям с давних пор.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на улице стоит, подает сигнал.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хотя всегда молчит, здесь он – генерал.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 красный цвет стоим и на желтый не идем,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зеленый поглядим и дорогу перейдем.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зеленый свет горит, осмотреться нам велит.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Тормозят машины стоп – </w:t>
      </w:r>
      <w:proofErr w:type="gramStart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смело</w:t>
      </w:r>
      <w:proofErr w:type="gramEnd"/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идем вперед.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Буратино играет в мяч.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ты делаешь, Буратино, ведь мы около проезжей части и здесь много машин.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и что. Они остановятся, если мой мяч выскочит на дорогу.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Ребята, расскажите Буратино, почему нельзя играть на проезжей части.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Примерные ответы детей:</w:t>
      </w:r>
    </w:p>
    <w:p w:rsidR="00EF5CB7" w:rsidRPr="00262263" w:rsidRDefault="00EF5CB7" w:rsidP="00EF5CB7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не могут быстро остановиться.</w:t>
      </w:r>
    </w:p>
    <w:p w:rsidR="00EF5CB7" w:rsidRPr="00262263" w:rsidRDefault="00EF5CB7" w:rsidP="00EF5CB7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на дороге опасно для жизни и здоровья.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Правильно, нельзя играть на дороге, а еще играть на тротуаре, ведь по нему ходят пешеходы. Для игр в мяч есть специальные стадионы, площадки. Вот на них играй, сколько хочешь.</w:t>
      </w:r>
    </w:p>
    <w:p w:rsidR="00A12293" w:rsidRPr="00262263" w:rsidRDefault="00A12293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293" w:rsidRPr="00262263" w:rsidRDefault="00A12293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«Кто быстрее»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игры</w:t>
      </w:r>
    </w:p>
    <w:p w:rsidR="00EF5CB7" w:rsidRPr="00262263" w:rsidRDefault="00EF5CB7" w:rsidP="00EF5CB7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стоят в двух командах. Первый участник бежит с мячом в руках, обегает стойку, возвращается к команде и передает мяч следующему игроку.</w:t>
      </w:r>
    </w:p>
    <w:p w:rsidR="00EF5CB7" w:rsidRPr="00262263" w:rsidRDefault="00EF5CB7" w:rsidP="00A122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вот, мы и у библиотеки. Буратино, ты все понял о дороге, об опасностях, которые ждут нас на проезжей части и как вести себя на улице?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Буратино: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 все понял. 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Буратино, а чтобы ты все лучше запомнил, мы с ребятами нарисовали рисунки. Посмотришь на рисунок и вспомнишь, что на красный свет светофора нельзя переходить улицу.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Буратино рассматривает рисунки и комментирует некоторые из них.</w:t>
      </w:r>
    </w:p>
    <w:p w:rsidR="00EF5CB7" w:rsidRPr="00262263" w:rsidRDefault="00EF5CB7" w:rsidP="00EF5CB7">
      <w:pPr>
        <w:shd w:val="clear" w:color="auto" w:fill="FFFFFF"/>
        <w:spacing w:after="0" w:line="36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Заключение</w:t>
      </w:r>
    </w:p>
    <w:p w:rsidR="00EF5CB7" w:rsidRPr="00262263" w:rsidRDefault="00EF5CB7" w:rsidP="00EF5C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26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Ведущий:</w:t>
      </w:r>
      <w:r w:rsidRPr="00262263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нам прощаться пора. Садимся в автобус и отправляемся обратно в детский сад.</w:t>
      </w:r>
    </w:p>
    <w:p w:rsidR="002837BC" w:rsidRPr="00262263" w:rsidRDefault="002837B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>
      <w:pPr>
        <w:rPr>
          <w:rFonts w:ascii="Times New Roman" w:hAnsi="Times New Roman" w:cs="Times New Roman"/>
          <w:sz w:val="28"/>
          <w:szCs w:val="28"/>
        </w:rPr>
      </w:pPr>
    </w:p>
    <w:p w:rsidR="007B5906" w:rsidRDefault="007B5906" w:rsidP="007B590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7B5906" w:rsidRDefault="007B5906" w:rsidP="007B59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p w:rsidR="00CC0E0D" w:rsidRDefault="00CC0E0D">
      <w:pPr>
        <w:rPr>
          <w:rFonts w:ascii="Times New Roman" w:hAnsi="Times New Roman" w:cs="Times New Roman"/>
          <w:sz w:val="28"/>
          <w:szCs w:val="28"/>
        </w:rPr>
      </w:pPr>
    </w:p>
    <w:p w:rsidR="00CC0E0D" w:rsidRDefault="00CC0E0D">
      <w:pPr>
        <w:rPr>
          <w:rFonts w:ascii="Times New Roman" w:hAnsi="Times New Roman" w:cs="Times New Roman"/>
          <w:sz w:val="28"/>
          <w:szCs w:val="28"/>
        </w:rPr>
      </w:pPr>
    </w:p>
    <w:p w:rsidR="00CC0E0D" w:rsidRDefault="00CC0E0D">
      <w:pPr>
        <w:rPr>
          <w:rFonts w:ascii="Times New Roman" w:hAnsi="Times New Roman" w:cs="Times New Roman"/>
          <w:sz w:val="28"/>
          <w:szCs w:val="28"/>
        </w:rPr>
      </w:pPr>
    </w:p>
    <w:p w:rsidR="00CC0E0D" w:rsidRDefault="00CC0E0D">
      <w:pPr>
        <w:rPr>
          <w:rFonts w:ascii="Times New Roman" w:hAnsi="Times New Roman" w:cs="Times New Roman"/>
          <w:sz w:val="28"/>
          <w:szCs w:val="28"/>
        </w:rPr>
      </w:pPr>
    </w:p>
    <w:p w:rsidR="009D573C" w:rsidRDefault="009D573C">
      <w:pPr>
        <w:rPr>
          <w:rFonts w:ascii="Times New Roman" w:hAnsi="Times New Roman" w:cs="Times New Roman"/>
          <w:sz w:val="28"/>
          <w:szCs w:val="28"/>
        </w:rPr>
      </w:pPr>
    </w:p>
    <w:sectPr w:rsidR="009D573C" w:rsidSect="00095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C5482"/>
    <w:multiLevelType w:val="multilevel"/>
    <w:tmpl w:val="AE30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6443C"/>
    <w:multiLevelType w:val="multilevel"/>
    <w:tmpl w:val="05364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B80F45"/>
    <w:multiLevelType w:val="multilevel"/>
    <w:tmpl w:val="F1C0E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071141"/>
    <w:multiLevelType w:val="multilevel"/>
    <w:tmpl w:val="5BDCA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507D6A"/>
    <w:multiLevelType w:val="multilevel"/>
    <w:tmpl w:val="387E9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B43F2"/>
    <w:multiLevelType w:val="multilevel"/>
    <w:tmpl w:val="D8A02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5CB7"/>
    <w:rsid w:val="00082E88"/>
    <w:rsid w:val="00095D3A"/>
    <w:rsid w:val="000C609D"/>
    <w:rsid w:val="00262263"/>
    <w:rsid w:val="002837BC"/>
    <w:rsid w:val="007B5906"/>
    <w:rsid w:val="0082433C"/>
    <w:rsid w:val="009D573C"/>
    <w:rsid w:val="00A12293"/>
    <w:rsid w:val="00CC0E0D"/>
    <w:rsid w:val="00E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3A"/>
  </w:style>
  <w:style w:type="paragraph" w:styleId="2">
    <w:name w:val="heading 2"/>
    <w:basedOn w:val="a"/>
    <w:link w:val="20"/>
    <w:uiPriority w:val="9"/>
    <w:qFormat/>
    <w:rsid w:val="00EF5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F5C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F5C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5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5C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5C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F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5CB7"/>
    <w:rPr>
      <w:b/>
      <w:bCs/>
    </w:rPr>
  </w:style>
  <w:style w:type="character" w:styleId="a5">
    <w:name w:val="Hyperlink"/>
    <w:basedOn w:val="a0"/>
    <w:uiPriority w:val="99"/>
    <w:semiHidden/>
    <w:unhideWhenUsed/>
    <w:rsid w:val="00EF5CB7"/>
    <w:rPr>
      <w:color w:val="0000FF"/>
      <w:u w:val="single"/>
    </w:rPr>
  </w:style>
  <w:style w:type="character" w:styleId="a6">
    <w:name w:val="Emphasis"/>
    <w:basedOn w:val="a0"/>
    <w:uiPriority w:val="20"/>
    <w:qFormat/>
    <w:rsid w:val="00EF5CB7"/>
    <w:rPr>
      <w:i/>
      <w:iCs/>
    </w:rPr>
  </w:style>
  <w:style w:type="paragraph" w:customStyle="1" w:styleId="Default">
    <w:name w:val="Default"/>
    <w:rsid w:val="002622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F5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F5C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F5C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5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5C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5C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F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5CB7"/>
    <w:rPr>
      <w:b/>
      <w:bCs/>
    </w:rPr>
  </w:style>
  <w:style w:type="character" w:styleId="a5">
    <w:name w:val="Hyperlink"/>
    <w:basedOn w:val="a0"/>
    <w:uiPriority w:val="99"/>
    <w:semiHidden/>
    <w:unhideWhenUsed/>
    <w:rsid w:val="00EF5CB7"/>
    <w:rPr>
      <w:color w:val="0000FF"/>
      <w:u w:val="single"/>
    </w:rPr>
  </w:style>
  <w:style w:type="character" w:styleId="a6">
    <w:name w:val="Emphasis"/>
    <w:basedOn w:val="a0"/>
    <w:uiPriority w:val="20"/>
    <w:qFormat/>
    <w:rsid w:val="00EF5C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2011.com/category/vospitatelyam/razvivayushhie-igry/pdd-razvivayushhie-igr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ortal2011.com/chto-gde-kogda-pdd-dlya-detej-starshej-gruppy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2011.com/besplatnye-konkursy-dlya-pedagogov-mbu-detskogo-sada-56-krasnaya-gvozdika-g-tolyatti-zhuchkova-tatyana-nikolaevn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ortal2011.com/v-puteshestvie-s-mamoj-i-papo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ortal2011.com/zanyatie-pravila-povedeniya-v-obshhestvennom-transpor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4565-2B31-4A7D-A7A9-DDB14411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Dir</cp:lastModifiedBy>
  <cp:revision>5</cp:revision>
  <dcterms:created xsi:type="dcterms:W3CDTF">2021-09-21T09:43:00Z</dcterms:created>
  <dcterms:modified xsi:type="dcterms:W3CDTF">2021-12-06T08:57:00Z</dcterms:modified>
</cp:coreProperties>
</file>